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558B" w14:textId="77777777" w:rsidR="00F041E7" w:rsidRPr="008F7E19" w:rsidRDefault="00F041E7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14:paraId="0B408812" w14:textId="77777777" w:rsidR="00F020B9" w:rsidRDefault="00F020B9">
      <w:pPr>
        <w:pStyle w:val="Gvdemetni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F7E19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50D0086F" wp14:editId="57E060F1">
            <wp:simplePos x="0" y="0"/>
            <wp:positionH relativeFrom="page">
              <wp:posOffset>6375400</wp:posOffset>
            </wp:positionH>
            <wp:positionV relativeFrom="paragraph">
              <wp:posOffset>13335</wp:posOffset>
            </wp:positionV>
            <wp:extent cx="1082675" cy="660400"/>
            <wp:effectExtent l="0" t="0" r="3175" b="635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826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782F3" w14:textId="77777777" w:rsidR="00630A6B" w:rsidRDefault="00F020B9" w:rsidP="00022007">
      <w:pPr>
        <w:pStyle w:val="Gvdemetni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2023-2024 EĞİTİM ÖĞRETİM YILI GİRESUN 15 TEMMUZ ŞEHİTLER İHO </w:t>
      </w:r>
    </w:p>
    <w:p w14:paraId="45B0D475" w14:textId="0BC5F474" w:rsidR="00F041E7" w:rsidRPr="008F7E19" w:rsidRDefault="00630A6B" w:rsidP="00630A6B">
      <w:pPr>
        <w:pStyle w:val="Gvdemetni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7D2EA3" w:rsidRPr="008F7E19">
        <w:rPr>
          <w:rFonts w:ascii="Times New Roman" w:hAnsi="Times New Roman" w:cs="Times New Roman"/>
          <w:b/>
          <w:bCs/>
          <w:color w:val="000000"/>
        </w:rPr>
        <w:t>. SINIF</w:t>
      </w:r>
      <w:r w:rsidR="00F020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22007">
        <w:rPr>
          <w:rFonts w:ascii="Times New Roman" w:hAnsi="Times New Roman" w:cs="Times New Roman"/>
          <w:b/>
          <w:bCs/>
          <w:color w:val="000000"/>
        </w:rPr>
        <w:t>KUR</w:t>
      </w:r>
      <w:r w:rsidR="00A20DEB">
        <w:rPr>
          <w:rFonts w:ascii="Times New Roman" w:hAnsi="Times New Roman" w:cs="Times New Roman"/>
          <w:b/>
          <w:bCs/>
          <w:color w:val="000000"/>
        </w:rPr>
        <w:t>’</w:t>
      </w:r>
      <w:r w:rsidR="00022007">
        <w:rPr>
          <w:rFonts w:ascii="Times New Roman" w:hAnsi="Times New Roman" w:cs="Times New Roman"/>
          <w:b/>
          <w:bCs/>
          <w:color w:val="000000"/>
        </w:rPr>
        <w:t>AN-I KERİM</w:t>
      </w:r>
      <w:r w:rsidR="00F020B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F020B9">
        <w:rPr>
          <w:rFonts w:ascii="Times New Roman" w:hAnsi="Times New Roman" w:cs="Times New Roman"/>
          <w:b/>
          <w:bCs/>
          <w:color w:val="000000"/>
        </w:rPr>
        <w:t xml:space="preserve">DERSİ </w:t>
      </w:r>
      <w:r w:rsidR="00496023">
        <w:rPr>
          <w:rFonts w:ascii="Times New Roman" w:hAnsi="Times New Roman" w:cs="Times New Roman"/>
          <w:b/>
          <w:bCs/>
          <w:color w:val="000000"/>
        </w:rPr>
        <w:t xml:space="preserve"> 2</w:t>
      </w:r>
      <w:r w:rsidR="007D2EA3" w:rsidRPr="008F7E19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 w:rsidR="007D2EA3" w:rsidRPr="008F7E19">
        <w:rPr>
          <w:rFonts w:ascii="Times New Roman" w:hAnsi="Times New Roman" w:cs="Times New Roman"/>
          <w:b/>
          <w:bCs/>
          <w:color w:val="000000"/>
        </w:rPr>
        <w:t xml:space="preserve"> DÖNEM </w:t>
      </w:r>
      <w:r w:rsidR="00496023">
        <w:rPr>
          <w:rFonts w:ascii="Times New Roman" w:hAnsi="Times New Roman" w:cs="Times New Roman"/>
          <w:b/>
          <w:bCs/>
          <w:color w:val="000000"/>
        </w:rPr>
        <w:t>1</w:t>
      </w:r>
      <w:r w:rsidR="007D2EA3" w:rsidRPr="008F7E19">
        <w:rPr>
          <w:rFonts w:ascii="Times New Roman" w:hAnsi="Times New Roman" w:cs="Times New Roman"/>
          <w:b/>
          <w:bCs/>
          <w:color w:val="000000"/>
        </w:rPr>
        <w:t>. ORTAK YAZILI KONU SORU DAĞILIM TABLOSU VE ÖRNEK SENARYOLAR</w:t>
      </w:r>
    </w:p>
    <w:p w14:paraId="2BD37601" w14:textId="77777777" w:rsidR="00F041E7" w:rsidRPr="008F7E19" w:rsidRDefault="007D2EA3" w:rsidP="006C1D10">
      <w:pPr>
        <w:pStyle w:val="Gvdemetni0"/>
        <w:spacing w:line="240" w:lineRule="auto"/>
        <w:ind w:firstLine="440"/>
        <w:jc w:val="both"/>
        <w:rPr>
          <w:rFonts w:ascii="Times New Roman" w:hAnsi="Times New Roman" w:cs="Times New Roman"/>
        </w:rPr>
      </w:pPr>
      <w:r w:rsidRPr="008F7E19">
        <w:rPr>
          <w:rFonts w:ascii="Times New Roman" w:hAnsi="Times New Roman" w:cs="Times New Roman"/>
        </w:rPr>
        <w:t>Konu soru dağılım tablosu, öğretim programında yer alan konu ve kazanımlarla ortak sınavlardaki soru</w:t>
      </w:r>
      <w:r w:rsidRPr="008F7E19">
        <w:rPr>
          <w:rFonts w:ascii="Times New Roman" w:hAnsi="Times New Roman" w:cs="Times New Roman"/>
        </w:rPr>
        <w:br/>
        <w:t>dağılımlarının gösterildiği tabloyu ifade eder. Konu soru dağılım tabloları, sınavların kapsam geçerliğinin artırılması</w:t>
      </w:r>
      <w:r w:rsidRPr="008F7E19">
        <w:rPr>
          <w:rFonts w:ascii="Times New Roman" w:hAnsi="Times New Roman" w:cs="Times New Roman"/>
        </w:rPr>
        <w:br/>
        <w:t>ve öğrencilerin sınavlara daha bilinçli hazırlanması için her sınavda hangi konu/kazanımdan kaç soru sorulacağı-</w:t>
      </w:r>
      <w:r w:rsidRPr="008F7E19">
        <w:rPr>
          <w:rFonts w:ascii="Times New Roman" w:hAnsi="Times New Roman" w:cs="Times New Roman"/>
        </w:rPr>
        <w:br/>
      </w:r>
      <w:proofErr w:type="spellStart"/>
      <w:r w:rsidRPr="008F7E19">
        <w:rPr>
          <w:rFonts w:ascii="Times New Roman" w:hAnsi="Times New Roman" w:cs="Times New Roman"/>
        </w:rPr>
        <w:t>nın</w:t>
      </w:r>
      <w:proofErr w:type="spellEnd"/>
      <w:r w:rsidRPr="008F7E19">
        <w:rPr>
          <w:rFonts w:ascii="Times New Roman" w:hAnsi="Times New Roman" w:cs="Times New Roman"/>
        </w:rPr>
        <w:t xml:space="preserve"> önceden öğrencilere bildirildiği tablolardır. Millî Eğitim Bakanlığı Ölçme ve Değerlendirme Yönetmeliği’ne göre</w:t>
      </w:r>
      <w:r w:rsidRPr="008F7E19">
        <w:rPr>
          <w:rFonts w:ascii="Times New Roman" w:hAnsi="Times New Roman" w:cs="Times New Roman"/>
        </w:rPr>
        <w:br/>
        <w:t>konu soru dağılım tabloları öğretim yılı başında her sınav için il sınıf/alan zümreleri ve Ölçme ve Değerlendirme</w:t>
      </w:r>
      <w:r w:rsidRPr="008F7E19">
        <w:rPr>
          <w:rFonts w:ascii="Times New Roman" w:hAnsi="Times New Roman" w:cs="Times New Roman"/>
        </w:rPr>
        <w:br/>
        <w:t>Merkezi Müdürlüğü ile birlikte oluşturulacak, ardından öğrencilerle paylaşılacaktır. Ölçme, Değerlendirme ve</w:t>
      </w:r>
      <w:r w:rsidRPr="008F7E19">
        <w:rPr>
          <w:rFonts w:ascii="Times New Roman" w:hAnsi="Times New Roman" w:cs="Times New Roman"/>
        </w:rPr>
        <w:br/>
        <w:t>Sınav Hizmetleri Genel Müdürlüğü olarak il sınıf/alan zümrelerine yardımcı olmak üzere örnek konu soru dağılım</w:t>
      </w:r>
      <w:r w:rsidRPr="008F7E19">
        <w:rPr>
          <w:rFonts w:ascii="Times New Roman" w:hAnsi="Times New Roman" w:cs="Times New Roman"/>
        </w:rPr>
        <w:br/>
        <w:t>tabloları hazırlanmıştır.</w:t>
      </w:r>
    </w:p>
    <w:p w14:paraId="6A62D49C" w14:textId="019A14A8" w:rsidR="00F041E7" w:rsidRPr="008F7E19" w:rsidRDefault="00C4051C" w:rsidP="006C1D10">
      <w:pPr>
        <w:pStyle w:val="Tabloyazs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="007D2EA3" w:rsidRPr="008F7E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Sınıf </w:t>
      </w:r>
      <w:r w:rsidR="00A20DEB" w:rsidRPr="00C405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Kur’an</w:t>
      </w:r>
      <w:r w:rsidRPr="00C405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-ı Kerim </w:t>
      </w:r>
      <w:r w:rsidR="007D2EA3" w:rsidRPr="008F7E19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Dersi Konu Soru Dağılım Tablosu</w:t>
      </w:r>
    </w:p>
    <w:tbl>
      <w:tblPr>
        <w:tblOverlap w:val="never"/>
        <w:tblW w:w="10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3119"/>
        <w:gridCol w:w="4110"/>
        <w:gridCol w:w="993"/>
        <w:gridCol w:w="850"/>
        <w:gridCol w:w="851"/>
      </w:tblGrid>
      <w:tr w:rsidR="007C4B3B" w:rsidRPr="007C4B3B" w14:paraId="6C8ED102" w14:textId="77777777" w:rsidTr="006C2C2A">
        <w:trPr>
          <w:trHeight w:hRule="exact" w:val="323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C83531D" w14:textId="3A61089A" w:rsidR="00F041E7" w:rsidRPr="007C4B3B" w:rsidRDefault="006C2C2A" w:rsidP="006C2C2A">
            <w:pPr>
              <w:pStyle w:val="Dier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C2C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Kuran-ı Kerimi Tanıyalım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875B3" w14:textId="77777777" w:rsidR="00F041E7" w:rsidRPr="007C4B3B" w:rsidRDefault="007D2EA3">
            <w:pPr>
              <w:pStyle w:val="Dier0"/>
              <w:spacing w:after="0" w:line="240" w:lineRule="auto"/>
              <w:ind w:firstLine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818BD" w14:textId="77777777" w:rsidR="00F041E7" w:rsidRPr="007C4B3B" w:rsidRDefault="007D2EA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289D3CB" w14:textId="77777777" w:rsidR="00F041E7" w:rsidRPr="007C4B3B" w:rsidRDefault="007D2EA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Sınav</w:t>
            </w:r>
          </w:p>
        </w:tc>
      </w:tr>
      <w:tr w:rsidR="00F020B9" w:rsidRPr="007C4B3B" w14:paraId="775D78CA" w14:textId="77777777" w:rsidTr="003E579F">
        <w:trPr>
          <w:trHeight w:hRule="exact" w:val="432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537C2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8D509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17FA7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B0B27" w14:textId="77777777" w:rsidR="00F041E7" w:rsidRPr="007C4B3B" w:rsidRDefault="007D2EA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İl/İlçe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Genelinde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Yapılacak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Ortak Sınav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F796B5" w14:textId="77777777" w:rsidR="00F041E7" w:rsidRPr="007C4B3B" w:rsidRDefault="007D2EA3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 Genelinde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Yapılacak Ortak</w:t>
            </w: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Sınav</w:t>
            </w:r>
          </w:p>
        </w:tc>
      </w:tr>
      <w:tr w:rsidR="008B23B4" w:rsidRPr="007C4B3B" w14:paraId="624A3988" w14:textId="77777777" w:rsidTr="00EC18CD">
        <w:trPr>
          <w:trHeight w:hRule="exact" w:val="56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FD1D2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1499F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2148F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B6379" w14:textId="77777777" w:rsidR="00F041E7" w:rsidRPr="007C4B3B" w:rsidRDefault="00F04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41BA1" w14:textId="77777777" w:rsidR="00F041E7" w:rsidRPr="007C4B3B" w:rsidRDefault="007D2EA3">
            <w:pPr>
              <w:pStyle w:val="Dier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Senaryo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5A4E74C" w14:textId="77777777" w:rsidR="00F041E7" w:rsidRPr="007C4B3B" w:rsidRDefault="007D2EA3">
            <w:pPr>
              <w:pStyle w:val="Dier0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Senaryo</w:t>
            </w:r>
          </w:p>
        </w:tc>
      </w:tr>
      <w:tr w:rsidR="00CA37DB" w:rsidRPr="007C4B3B" w14:paraId="190A160C" w14:textId="77777777" w:rsidTr="006C2C2A">
        <w:trPr>
          <w:trHeight w:hRule="exact" w:val="984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2BD3A" w14:textId="6018CC8E" w:rsidR="00CA37DB" w:rsidRPr="007C4B3B" w:rsidRDefault="00CA37DB" w:rsidP="006C1D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21D22" w14:textId="48EC758B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DEB">
              <w:rPr>
                <w:rFonts w:ascii="Times New Roman" w:hAnsi="Times New Roman" w:cs="Times New Roman"/>
                <w:sz w:val="20"/>
                <w:szCs w:val="20"/>
              </w:rPr>
              <w:t>Hayat Kitabımız Kur’an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46AA1" w14:textId="07BAB7EF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DEB">
              <w:rPr>
                <w:rFonts w:ascii="Times New Roman" w:hAnsi="Times New Roman" w:cs="Times New Roman"/>
                <w:sz w:val="20"/>
                <w:szCs w:val="20"/>
              </w:rPr>
              <w:t>2. Kur'an-ı Kerim'in insan hayatının bütün yönlerine ilişkin öğretisi bulunduğunu fark eder.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B950E" w14:textId="77777777" w:rsidR="00CA37DB" w:rsidRPr="007C4B3B" w:rsidRDefault="00CA37DB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C020996" w14:textId="1BB38ECC" w:rsidR="00CA37DB" w:rsidRPr="006C1D10" w:rsidRDefault="00CA37DB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7E6E6"/>
            <w:vAlign w:val="center"/>
          </w:tcPr>
          <w:p w14:paraId="05368E9F" w14:textId="77777777" w:rsidR="00CA37DB" w:rsidRPr="006C1D10" w:rsidRDefault="00CA37DB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DB" w:rsidRPr="007C4B3B" w14:paraId="644EBA0B" w14:textId="77777777" w:rsidTr="00285094">
        <w:trPr>
          <w:trHeight w:hRule="exact" w:val="501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3BDC37A" w14:textId="5656A2D0" w:rsidR="00CA37DB" w:rsidRPr="007C4B3B" w:rsidRDefault="00CA37DB" w:rsidP="006C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E1B10" w14:textId="17019318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DEB">
              <w:rPr>
                <w:rFonts w:ascii="Times New Roman" w:hAnsi="Times New Roman" w:cs="Times New Roman"/>
                <w:sz w:val="20"/>
                <w:szCs w:val="20"/>
              </w:rPr>
              <w:t>Kur’an Kıssaları Öğreniyorum:</w:t>
            </w:r>
          </w:p>
          <w:p w14:paraId="4200DD10" w14:textId="3274CDCC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DEB">
              <w:rPr>
                <w:rFonts w:ascii="Times New Roman" w:hAnsi="Times New Roman" w:cs="Times New Roman"/>
                <w:sz w:val="20"/>
                <w:szCs w:val="20"/>
              </w:rPr>
              <w:t>Hz. Davud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D7C11" w14:textId="0E507CF5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DEB">
              <w:rPr>
                <w:rFonts w:ascii="Times New Roman" w:hAnsi="Times New Roman" w:cs="Times New Roman"/>
                <w:sz w:val="20"/>
                <w:szCs w:val="20"/>
              </w:rPr>
              <w:t>3. Hz. Davud, Hz. Süleyman kıssalarını temel özellikleriyle açıklar.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D5612" w14:textId="77777777" w:rsidR="00CA37DB" w:rsidRPr="007C4B3B" w:rsidRDefault="00CA37DB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6DBA55D" w14:textId="2E7A81B7" w:rsidR="00CA37DB" w:rsidRPr="006C1D10" w:rsidRDefault="00CA37DB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363BCCC" w14:textId="77777777" w:rsidR="00CA37DB" w:rsidRPr="006C1D10" w:rsidRDefault="00CA37DB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DB" w:rsidRPr="007C4B3B" w14:paraId="3357905D" w14:textId="77777777" w:rsidTr="00285094">
        <w:trPr>
          <w:trHeight w:hRule="exact" w:val="501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2CE1361" w14:textId="77777777" w:rsidR="00CA37DB" w:rsidRPr="007C4B3B" w:rsidRDefault="00CA37DB" w:rsidP="006C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A5637" w14:textId="720947F2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2. Sureleri Tanıyorum: İbrahim Suresi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A5DFC" w14:textId="76737AD4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4. İbrahim suresini genel özellikleriyle tanır.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47CDE" w14:textId="77777777" w:rsidR="00CA37DB" w:rsidRPr="007C4B3B" w:rsidRDefault="00CA37DB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6C70ED6" w14:textId="5279F3DC" w:rsidR="00CA37DB" w:rsidRDefault="00CA37DB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D911ECE" w14:textId="77777777" w:rsidR="00CA37DB" w:rsidRPr="006C1D10" w:rsidRDefault="00CA37DB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DB" w:rsidRPr="007C4B3B" w14:paraId="72E53D38" w14:textId="77777777" w:rsidTr="00285094">
        <w:trPr>
          <w:trHeight w:hRule="exact" w:val="501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4E5904A" w14:textId="77777777" w:rsidR="00CA37DB" w:rsidRPr="007C4B3B" w:rsidRDefault="00CA37DB" w:rsidP="006C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D223B" w14:textId="67AE633C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3. Kur’an’dan Dualar Öğreniyorum (</w:t>
            </w:r>
            <w:proofErr w:type="spellStart"/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 w:rsidRPr="002706D7">
              <w:rPr>
                <w:rFonts w:ascii="Times New Roman" w:hAnsi="Times New Roman" w:cs="Times New Roman"/>
                <w:sz w:val="20"/>
                <w:szCs w:val="20"/>
              </w:rPr>
              <w:t xml:space="preserve"> 24)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6DF83" w14:textId="4D76821B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D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İsra</w:t>
            </w:r>
            <w:proofErr w:type="spellEnd"/>
            <w:r w:rsidRPr="002706D7">
              <w:rPr>
                <w:rFonts w:ascii="Times New Roman" w:hAnsi="Times New Roman" w:cs="Times New Roman"/>
                <w:sz w:val="20"/>
                <w:szCs w:val="20"/>
              </w:rPr>
              <w:t xml:space="preserve"> suresinin 24. ayetinde yer alan duanın anlamını kavrar.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99A0" w14:textId="77777777" w:rsidR="00CA37DB" w:rsidRPr="007C4B3B" w:rsidRDefault="00CA37DB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43784B0" w14:textId="7F6863C1" w:rsidR="00CA37DB" w:rsidRDefault="00CA37DB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0EA2DA0" w14:textId="77777777" w:rsidR="00CA37DB" w:rsidRPr="006C1D10" w:rsidRDefault="00CA37DB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DB" w:rsidRPr="007C4B3B" w14:paraId="3CD69900" w14:textId="77777777" w:rsidTr="00285094">
        <w:trPr>
          <w:trHeight w:hRule="exact" w:val="501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007F02D" w14:textId="77777777" w:rsidR="00CA37DB" w:rsidRPr="007C4B3B" w:rsidRDefault="00CA37DB" w:rsidP="006C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5AFD6" w14:textId="1A059A61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4. Kur’an Kavramlarını Öğreniyorum: Din-İman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77524" w14:textId="2AC77ECC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D7">
              <w:rPr>
                <w:rFonts w:ascii="Times New Roman" w:hAnsi="Times New Roman" w:cs="Times New Roman"/>
                <w:sz w:val="20"/>
                <w:szCs w:val="20"/>
              </w:rPr>
              <w:t xml:space="preserve">6. Din, İman, </w:t>
            </w:r>
            <w:proofErr w:type="spellStart"/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Tevhid</w:t>
            </w:r>
            <w:proofErr w:type="spellEnd"/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, İtaat kavramlarının anlamlarını ifade eder.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5BC18" w14:textId="77777777" w:rsidR="00CA37DB" w:rsidRPr="007C4B3B" w:rsidRDefault="00CA37DB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42DD2A3" w14:textId="3C2C1CEF" w:rsidR="00CA37DB" w:rsidRDefault="00CA37DB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CF6A2F7" w14:textId="77777777" w:rsidR="00CA37DB" w:rsidRPr="006C1D10" w:rsidRDefault="00CA37DB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7DB" w:rsidRPr="007C4B3B" w14:paraId="67EF2473" w14:textId="77777777" w:rsidTr="00EC18CD">
        <w:trPr>
          <w:trHeight w:hRule="exact" w:val="50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437B1C2" w14:textId="77777777" w:rsidR="00CA37DB" w:rsidRPr="007C4B3B" w:rsidRDefault="00CA37DB" w:rsidP="006C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29BC" w14:textId="09DAAAAD" w:rsidR="00CA37DB" w:rsidRPr="002706D7" w:rsidRDefault="00CA37DB" w:rsidP="00A20DE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06D7">
              <w:rPr>
                <w:rFonts w:asciiTheme="majorBidi" w:hAnsiTheme="majorBidi" w:cstheme="majorBidi"/>
                <w:sz w:val="20"/>
                <w:szCs w:val="20"/>
              </w:rPr>
              <w:t xml:space="preserve">4. Kur’an Kavramlarını Öğreniyorum: </w:t>
            </w:r>
            <w:proofErr w:type="spellStart"/>
            <w:r w:rsidRPr="002706D7">
              <w:rPr>
                <w:rFonts w:asciiTheme="majorBidi" w:hAnsiTheme="majorBidi" w:cstheme="majorBidi"/>
                <w:sz w:val="20"/>
                <w:szCs w:val="20"/>
              </w:rPr>
              <w:t>Tevhid</w:t>
            </w:r>
            <w:proofErr w:type="spellEnd"/>
            <w:r w:rsidRPr="002706D7">
              <w:rPr>
                <w:rFonts w:asciiTheme="majorBidi" w:hAnsiTheme="majorBidi" w:cstheme="majorBidi"/>
                <w:sz w:val="20"/>
                <w:szCs w:val="20"/>
              </w:rPr>
              <w:t>-İtaat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CC4FF" w14:textId="39F13711" w:rsidR="00CA37DB" w:rsidRPr="00A20DEB" w:rsidRDefault="00CA37DB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D7">
              <w:rPr>
                <w:rFonts w:ascii="Times New Roman" w:hAnsi="Times New Roman" w:cs="Times New Roman"/>
                <w:sz w:val="20"/>
                <w:szCs w:val="20"/>
              </w:rPr>
              <w:t xml:space="preserve">6. Din, İman, </w:t>
            </w:r>
            <w:proofErr w:type="spellStart"/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Tevhid</w:t>
            </w:r>
            <w:proofErr w:type="spellEnd"/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, İtaat kavramlarının anlamlarını ifade eder.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E5138" w14:textId="77777777" w:rsidR="00CA37DB" w:rsidRPr="007C4B3B" w:rsidRDefault="00CA37DB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D0E7802" w14:textId="712392DB" w:rsidR="00CA37DB" w:rsidRDefault="00CA37DB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F1EB413" w14:textId="77777777" w:rsidR="00CA37DB" w:rsidRPr="006C1D10" w:rsidRDefault="00CA37DB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C2A" w:rsidRPr="007C4B3B" w14:paraId="0C3C03B8" w14:textId="77777777" w:rsidTr="009E40DA">
        <w:trPr>
          <w:trHeight w:hRule="exact" w:val="501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EF18E8F" w14:textId="3692947F" w:rsidR="006C2C2A" w:rsidRPr="006C2C2A" w:rsidRDefault="006C2C2A" w:rsidP="006C1D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 Kuran-ı Kerimi Güzel Okuma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6E3A2" w14:textId="774D1B2B" w:rsidR="006C2C2A" w:rsidRPr="00EC18CD" w:rsidRDefault="006C2C2A" w:rsidP="00A20DE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C18CD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>I. OKUNACAK SURE VE AYETLER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795F7" w14:textId="7791ACE4" w:rsidR="006C2C2A" w:rsidRPr="002706D7" w:rsidRDefault="006C2C2A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D7">
              <w:rPr>
                <w:rFonts w:ascii="Times New Roman" w:hAnsi="Times New Roman" w:cs="Times New Roman"/>
                <w:sz w:val="20"/>
                <w:szCs w:val="20"/>
              </w:rPr>
              <w:t>2. Bakara, Mülk ve Fetih surelerini kurallarına uyarak okur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115F2" w14:textId="77777777" w:rsidR="006C2C2A" w:rsidRPr="007C4B3B" w:rsidRDefault="006C2C2A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E03D05D" w14:textId="1D503C4F" w:rsidR="006C2C2A" w:rsidRDefault="006C2C2A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35D4564" w14:textId="77777777" w:rsidR="006C2C2A" w:rsidRPr="006C1D10" w:rsidRDefault="006C2C2A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C2A" w:rsidRPr="007C4B3B" w14:paraId="498E520D" w14:textId="77777777" w:rsidTr="009E40DA">
        <w:trPr>
          <w:trHeight w:hRule="exact" w:val="964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45C8051" w14:textId="468D5214" w:rsidR="006C2C2A" w:rsidRPr="00EC18CD" w:rsidRDefault="006C2C2A" w:rsidP="006C1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82E" w14:textId="18FD8143" w:rsidR="006C2C2A" w:rsidRPr="008F57DF" w:rsidRDefault="006C2C2A" w:rsidP="008F57DF">
            <w:pPr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</w:pPr>
            <w:r w:rsidRPr="00CA37DB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>1.</w:t>
            </w:r>
            <w:r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37DB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>Kafirun</w:t>
            </w:r>
            <w:proofErr w:type="spellEnd"/>
            <w:r w:rsidRPr="00CA37DB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 xml:space="preserve"> Suresini ve Anlamını Öğreniyorum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F71C6" w14:textId="77777777" w:rsidR="006C2C2A" w:rsidRDefault="006C2C2A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E29">
              <w:rPr>
                <w:rFonts w:ascii="Times New Roman" w:hAnsi="Times New Roman" w:cs="Times New Roman"/>
                <w:sz w:val="20"/>
                <w:szCs w:val="20"/>
              </w:rPr>
              <w:t>5. Ezberlenen surelerin anlamlarını ana hatları ile açıklar.</w:t>
            </w:r>
          </w:p>
          <w:p w14:paraId="7A4A8B63" w14:textId="032C5987" w:rsidR="006C2C2A" w:rsidRPr="002706D7" w:rsidRDefault="006C2C2A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Anlamını öğrendiği surelerden mesaj ve ilkeler çıkarır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5B64" w14:textId="77777777" w:rsidR="006C2C2A" w:rsidRPr="007C4B3B" w:rsidRDefault="006C2C2A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908B9B5" w14:textId="26976B97" w:rsidR="006C2C2A" w:rsidRDefault="006C2C2A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EC93F4D" w14:textId="77777777" w:rsidR="006C2C2A" w:rsidRPr="006C1D10" w:rsidRDefault="006C2C2A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C2A" w:rsidRPr="007C4B3B" w14:paraId="72B64EC1" w14:textId="77777777" w:rsidTr="00566BC3">
        <w:trPr>
          <w:trHeight w:hRule="exact" w:val="992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EB803A" w14:textId="77777777" w:rsidR="006C2C2A" w:rsidRPr="00EC18CD" w:rsidRDefault="006C2C2A" w:rsidP="006C1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2EAD7" w14:textId="46836F44" w:rsidR="006C2C2A" w:rsidRPr="00CA37DB" w:rsidRDefault="006C2C2A" w:rsidP="00CA37DB">
            <w:pPr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</w:pPr>
            <w:r w:rsidRPr="00CA37DB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>2. Fil Suresini ve Anlamını Öğreniyorum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CD790" w14:textId="77777777" w:rsidR="006C2C2A" w:rsidRPr="00CA37DB" w:rsidRDefault="006C2C2A" w:rsidP="00CA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5. Ezberlenen surelerin anlamlarını ana hatları ile açıklar.</w:t>
            </w:r>
          </w:p>
          <w:p w14:paraId="1F1815AC" w14:textId="15068FC0" w:rsidR="006C2C2A" w:rsidRPr="00F43E29" w:rsidRDefault="006C2C2A" w:rsidP="00CA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6. Anlamını öğrendiği surelerden mesaj ve ilkeler çıkarır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4199C" w14:textId="77777777" w:rsidR="006C2C2A" w:rsidRPr="007C4B3B" w:rsidRDefault="006C2C2A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A57635F" w14:textId="648215D4" w:rsidR="006C2C2A" w:rsidRDefault="006C2C2A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58BE3FD" w14:textId="77777777" w:rsidR="006C2C2A" w:rsidRPr="006C1D10" w:rsidRDefault="006C2C2A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C2A" w:rsidRPr="007C4B3B" w14:paraId="177C2442" w14:textId="77777777" w:rsidTr="00D56895">
        <w:trPr>
          <w:trHeight w:hRule="exact" w:val="50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5A26F45" w14:textId="77777777" w:rsidR="006C2C2A" w:rsidRPr="00EC18CD" w:rsidRDefault="006C2C2A" w:rsidP="006C1D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DF4C" w14:textId="77777777" w:rsidR="006C2C2A" w:rsidRDefault="006C2C2A" w:rsidP="00CA37DB">
            <w:pPr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</w:pPr>
            <w:r w:rsidRPr="00CA37DB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 xml:space="preserve">1. </w:t>
            </w:r>
            <w:proofErr w:type="spellStart"/>
            <w:r w:rsidRPr="00CA37DB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>Medd</w:t>
            </w:r>
            <w:proofErr w:type="spellEnd"/>
            <w:r w:rsidRPr="00CA37DB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 xml:space="preserve">-i </w:t>
            </w:r>
            <w:proofErr w:type="spellStart"/>
            <w:r w:rsidRPr="00CA37DB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>Ârız</w:t>
            </w:r>
            <w:proofErr w:type="spellEnd"/>
          </w:p>
          <w:p w14:paraId="33938388" w14:textId="5C9C31C6" w:rsidR="006C2C2A" w:rsidRPr="00F43E29" w:rsidRDefault="006C2C2A" w:rsidP="00CA37DB">
            <w:pPr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</w:pPr>
            <w:r w:rsidRPr="006C2C2A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 xml:space="preserve">2. </w:t>
            </w:r>
            <w:proofErr w:type="spellStart"/>
            <w:r w:rsidRPr="006C2C2A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>Medd</w:t>
            </w:r>
            <w:proofErr w:type="spellEnd"/>
            <w:r w:rsidRPr="006C2C2A">
              <w:rPr>
                <w:rFonts w:ascii="Helveticasinav-Bold" w:hAnsi="Helveticasinav-Bold" w:cs="Helveticasinav-Bold"/>
                <w:color w:val="auto"/>
                <w:sz w:val="20"/>
                <w:szCs w:val="20"/>
                <w:lang w:bidi="ar-SA"/>
              </w:rPr>
              <w:t>-i Lâzım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475DA" w14:textId="77777777" w:rsidR="006C2C2A" w:rsidRDefault="006C2C2A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DB">
              <w:rPr>
                <w:rFonts w:ascii="Times New Roman" w:hAnsi="Times New Roman" w:cs="Times New Roman"/>
                <w:sz w:val="20"/>
                <w:szCs w:val="20"/>
              </w:rPr>
              <w:t xml:space="preserve">3. Kur'an okurken, </w:t>
            </w:r>
            <w:proofErr w:type="spellStart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Medd</w:t>
            </w:r>
            <w:proofErr w:type="spellEnd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proofErr w:type="gramStart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Ârız</w:t>
            </w:r>
            <w:proofErr w:type="spellEnd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,  Lâzım</w:t>
            </w:r>
            <w:proofErr w:type="gramEnd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</w:p>
          <w:p w14:paraId="3D29CD9A" w14:textId="20DD0FD1" w:rsidR="006C2C2A" w:rsidRPr="00F43E29" w:rsidRDefault="006C2C2A" w:rsidP="00A2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Medd</w:t>
            </w:r>
            <w:proofErr w:type="spellEnd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Lîn</w:t>
            </w:r>
            <w:proofErr w:type="spellEnd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İhfa</w:t>
            </w:r>
            <w:proofErr w:type="spellEnd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Izhar</w:t>
            </w:r>
            <w:proofErr w:type="spellEnd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>İklab'ı</w:t>
            </w:r>
            <w:proofErr w:type="spellEnd"/>
            <w:r w:rsidRPr="00CA37DB">
              <w:rPr>
                <w:rFonts w:ascii="Times New Roman" w:hAnsi="Times New Roman" w:cs="Times New Roman"/>
                <w:sz w:val="20"/>
                <w:szCs w:val="20"/>
              </w:rPr>
              <w:t xml:space="preserve"> ayırt eder.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5495" w14:textId="77777777" w:rsidR="006C2C2A" w:rsidRPr="007C4B3B" w:rsidRDefault="006C2C2A" w:rsidP="006C1D10">
            <w:pPr>
              <w:pStyle w:val="Dier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ED67E1F" w14:textId="351A1D7D" w:rsidR="006C2C2A" w:rsidRDefault="006C2C2A" w:rsidP="000B130C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5B12243" w14:textId="77777777" w:rsidR="006C2C2A" w:rsidRPr="006C1D10" w:rsidRDefault="006C2C2A" w:rsidP="006C1D10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722BAF" w14:textId="77777777" w:rsidR="00A44D12" w:rsidRDefault="00A44D12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</w:pPr>
    </w:p>
    <w:p w14:paraId="7392148D" w14:textId="77777777" w:rsidR="00A44D12" w:rsidRDefault="00A44D12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</w:pPr>
    </w:p>
    <w:p w14:paraId="6D6F574D" w14:textId="77777777" w:rsidR="000479B0" w:rsidRDefault="007D2EA3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</w:pPr>
      <w:r w:rsidRPr="008F7E19">
        <w:rPr>
          <w:rFonts w:ascii="Times New Roman" w:hAnsi="Times New Roman" w:cs="Times New Roman"/>
          <w:sz w:val="20"/>
          <w:szCs w:val="20"/>
        </w:rPr>
        <w:t xml:space="preserve">• İl/İlçe genelinde yapılacak ortak sınavlarda çoktan seçmeli sorular üzerinden, 20 soru göz önünde bulundurularak </w:t>
      </w:r>
    </w:p>
    <w:p w14:paraId="395379BE" w14:textId="1CA7C922" w:rsidR="00F041E7" w:rsidRPr="008F7E19" w:rsidRDefault="007D2EA3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</w:pPr>
      <w:proofErr w:type="gramStart"/>
      <w:r w:rsidRPr="008F7E19">
        <w:rPr>
          <w:rFonts w:ascii="Times New Roman" w:hAnsi="Times New Roman" w:cs="Times New Roman"/>
          <w:sz w:val="20"/>
          <w:szCs w:val="20"/>
        </w:rPr>
        <w:t>planlama</w:t>
      </w:r>
      <w:proofErr w:type="gramEnd"/>
      <w:r w:rsidRPr="008F7E19">
        <w:rPr>
          <w:rFonts w:ascii="Times New Roman" w:hAnsi="Times New Roman" w:cs="Times New Roman"/>
          <w:sz w:val="20"/>
          <w:szCs w:val="20"/>
        </w:rPr>
        <w:t xml:space="preserve"> yapılmıştır.</w:t>
      </w:r>
    </w:p>
    <w:p w14:paraId="346E6D26" w14:textId="5DB475D4" w:rsidR="00F041E7" w:rsidRPr="008F7E19" w:rsidRDefault="007D2EA3" w:rsidP="00715DFF">
      <w:pPr>
        <w:pStyle w:val="Tabloyazs0"/>
        <w:ind w:left="72"/>
        <w:rPr>
          <w:rFonts w:ascii="Times New Roman" w:hAnsi="Times New Roman" w:cs="Times New Roman"/>
          <w:sz w:val="20"/>
          <w:szCs w:val="20"/>
        </w:rPr>
      </w:pPr>
      <w:r w:rsidRPr="008F7E19">
        <w:rPr>
          <w:rFonts w:ascii="Times New Roman" w:hAnsi="Times New Roman" w:cs="Times New Roman"/>
          <w:sz w:val="20"/>
          <w:szCs w:val="20"/>
        </w:rPr>
        <w:t>• Okul genelinde yapılacak sınavlarda açık uçlu sorular sorulacağı göz önünde bulundurularak örnek senaryolar tabloda</w:t>
      </w:r>
      <w:r w:rsidRPr="008F7E19">
        <w:rPr>
          <w:rFonts w:ascii="Times New Roman" w:hAnsi="Times New Roman" w:cs="Times New Roman"/>
          <w:sz w:val="20"/>
          <w:szCs w:val="20"/>
        </w:rPr>
        <w:br/>
        <w:t>gösterilmiştir.</w:t>
      </w:r>
    </w:p>
    <w:sectPr w:rsidR="00F041E7" w:rsidRPr="008F7E19">
      <w:pgSz w:w="11900" w:h="16840"/>
      <w:pgMar w:top="178" w:right="1038" w:bottom="178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02A9" w14:textId="77777777" w:rsidR="00FB4D18" w:rsidRDefault="00FB4D18">
      <w:r>
        <w:separator/>
      </w:r>
    </w:p>
  </w:endnote>
  <w:endnote w:type="continuationSeparator" w:id="0">
    <w:p w14:paraId="0CF65C19" w14:textId="77777777" w:rsidR="00FB4D18" w:rsidRDefault="00FB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sinav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4860" w14:textId="77777777" w:rsidR="00FB4D18" w:rsidRDefault="00FB4D18"/>
  </w:footnote>
  <w:footnote w:type="continuationSeparator" w:id="0">
    <w:p w14:paraId="0971D796" w14:textId="77777777" w:rsidR="00FB4D18" w:rsidRDefault="00FB4D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ACA"/>
    <w:multiLevelType w:val="multilevel"/>
    <w:tmpl w:val="6074C8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13D75"/>
    <w:multiLevelType w:val="hybridMultilevel"/>
    <w:tmpl w:val="1DA80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97A1F"/>
    <w:multiLevelType w:val="multilevel"/>
    <w:tmpl w:val="A2062B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123579">
    <w:abstractNumId w:val="0"/>
  </w:num>
  <w:num w:numId="2" w16cid:durableId="547423419">
    <w:abstractNumId w:val="2"/>
  </w:num>
  <w:num w:numId="3" w16cid:durableId="109308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E7"/>
    <w:rsid w:val="000161D8"/>
    <w:rsid w:val="00022007"/>
    <w:rsid w:val="000479B0"/>
    <w:rsid w:val="000B130C"/>
    <w:rsid w:val="000C597B"/>
    <w:rsid w:val="002706D7"/>
    <w:rsid w:val="002720B4"/>
    <w:rsid w:val="00293D00"/>
    <w:rsid w:val="002A466E"/>
    <w:rsid w:val="002C1D32"/>
    <w:rsid w:val="003367B2"/>
    <w:rsid w:val="003C1849"/>
    <w:rsid w:val="003E579F"/>
    <w:rsid w:val="00447267"/>
    <w:rsid w:val="00464102"/>
    <w:rsid w:val="00496023"/>
    <w:rsid w:val="00587FE0"/>
    <w:rsid w:val="005B5C57"/>
    <w:rsid w:val="00630A6B"/>
    <w:rsid w:val="00660DA9"/>
    <w:rsid w:val="006B034B"/>
    <w:rsid w:val="006C1D10"/>
    <w:rsid w:val="006C2C2A"/>
    <w:rsid w:val="006F52A8"/>
    <w:rsid w:val="006F5578"/>
    <w:rsid w:val="006F61D2"/>
    <w:rsid w:val="00715DFF"/>
    <w:rsid w:val="00735DEC"/>
    <w:rsid w:val="007C4B3B"/>
    <w:rsid w:val="007D2EA3"/>
    <w:rsid w:val="00894BA3"/>
    <w:rsid w:val="008A4067"/>
    <w:rsid w:val="008B23B4"/>
    <w:rsid w:val="008F57DF"/>
    <w:rsid w:val="008F7E19"/>
    <w:rsid w:val="00903E38"/>
    <w:rsid w:val="009750ED"/>
    <w:rsid w:val="00A20DEB"/>
    <w:rsid w:val="00A44D12"/>
    <w:rsid w:val="00AB3470"/>
    <w:rsid w:val="00B03BB0"/>
    <w:rsid w:val="00B94E60"/>
    <w:rsid w:val="00BF1066"/>
    <w:rsid w:val="00C36480"/>
    <w:rsid w:val="00C4051C"/>
    <w:rsid w:val="00CA37DB"/>
    <w:rsid w:val="00CA4616"/>
    <w:rsid w:val="00D12B91"/>
    <w:rsid w:val="00DA7EF7"/>
    <w:rsid w:val="00E22757"/>
    <w:rsid w:val="00E61F35"/>
    <w:rsid w:val="00E634BF"/>
    <w:rsid w:val="00EA0BD9"/>
    <w:rsid w:val="00EC18CD"/>
    <w:rsid w:val="00F020B9"/>
    <w:rsid w:val="00F041E7"/>
    <w:rsid w:val="00F0477A"/>
    <w:rsid w:val="00F1547D"/>
    <w:rsid w:val="00F23C87"/>
    <w:rsid w:val="00F43E29"/>
    <w:rsid w:val="00F5736A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EBED"/>
  <w15:docId w15:val="{EE083B33-1359-4C5F-98B0-A1E08E94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Arial Black" w:eastAsia="Arial Black" w:hAnsi="Arial Black" w:cs="Arial Black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Resimyazs">
    <w:name w:val="Resim yazısı_"/>
    <w:basedOn w:val="VarsaylanParagrafYazTipi"/>
    <w:link w:val="Resimyazs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paragraph" w:customStyle="1" w:styleId="Balk10">
    <w:name w:val="Başlık #1"/>
    <w:basedOn w:val="Normal"/>
    <w:link w:val="Balk1"/>
    <w:pPr>
      <w:spacing w:after="600" w:line="204" w:lineRule="auto"/>
      <w:jc w:val="center"/>
      <w:outlineLvl w:val="0"/>
    </w:pPr>
    <w:rPr>
      <w:rFonts w:ascii="Arial Black" w:eastAsia="Arial Black" w:hAnsi="Arial Black" w:cs="Arial Black"/>
      <w:b/>
      <w:bCs/>
      <w:color w:val="231F20"/>
      <w:sz w:val="28"/>
      <w:szCs w:val="28"/>
    </w:rPr>
  </w:style>
  <w:style w:type="paragraph" w:customStyle="1" w:styleId="Gvdemetni0">
    <w:name w:val="Gövde metni"/>
    <w:basedOn w:val="Normal"/>
    <w:link w:val="Gvdemetni"/>
    <w:pPr>
      <w:spacing w:after="380" w:line="290" w:lineRule="auto"/>
    </w:pPr>
    <w:rPr>
      <w:rFonts w:ascii="Arial" w:eastAsia="Arial" w:hAnsi="Arial" w:cs="Arial"/>
      <w:color w:val="231F20"/>
      <w:sz w:val="20"/>
      <w:szCs w:val="20"/>
    </w:rPr>
  </w:style>
  <w:style w:type="paragraph" w:customStyle="1" w:styleId="Tabloyazs0">
    <w:name w:val="Tablo yazısı"/>
    <w:basedOn w:val="Normal"/>
    <w:link w:val="Tabloyazs"/>
    <w:rPr>
      <w:rFonts w:ascii="Arial" w:eastAsia="Arial" w:hAnsi="Arial" w:cs="Arial"/>
      <w:color w:val="231F20"/>
      <w:sz w:val="18"/>
      <w:szCs w:val="18"/>
    </w:rPr>
  </w:style>
  <w:style w:type="paragraph" w:customStyle="1" w:styleId="Dier0">
    <w:name w:val="Diğer"/>
    <w:basedOn w:val="Normal"/>
    <w:link w:val="Dier"/>
    <w:pPr>
      <w:spacing w:after="380" w:line="290" w:lineRule="auto"/>
    </w:pPr>
    <w:rPr>
      <w:rFonts w:ascii="Arial" w:eastAsia="Arial" w:hAnsi="Arial" w:cs="Arial"/>
      <w:color w:val="231F20"/>
      <w:sz w:val="20"/>
      <w:szCs w:val="20"/>
    </w:rPr>
  </w:style>
  <w:style w:type="paragraph" w:customStyle="1" w:styleId="Gvdemetni20">
    <w:name w:val="Gövde metni (2)"/>
    <w:basedOn w:val="Normal"/>
    <w:link w:val="Gvdemetni2"/>
    <w:pPr>
      <w:jc w:val="right"/>
    </w:pPr>
    <w:rPr>
      <w:rFonts w:ascii="Arial" w:eastAsia="Arial" w:hAnsi="Arial" w:cs="Arial"/>
      <w:b/>
      <w:bCs/>
      <w:color w:val="231F20"/>
      <w:sz w:val="26"/>
      <w:szCs w:val="26"/>
    </w:rPr>
  </w:style>
  <w:style w:type="paragraph" w:customStyle="1" w:styleId="Resimyazs0">
    <w:name w:val="Resim yazısı"/>
    <w:basedOn w:val="Normal"/>
    <w:link w:val="Resimyazs"/>
    <w:rPr>
      <w:rFonts w:ascii="Arial" w:eastAsia="Arial" w:hAnsi="Arial" w:cs="Arial"/>
      <w:b/>
      <w:bCs/>
      <w:color w:val="231F20"/>
      <w:sz w:val="19"/>
      <w:szCs w:val="19"/>
    </w:rPr>
  </w:style>
  <w:style w:type="paragraph" w:styleId="ListeParagraf">
    <w:name w:val="List Paragraph"/>
    <w:basedOn w:val="Normal"/>
    <w:uiPriority w:val="34"/>
    <w:qFormat/>
    <w:rsid w:val="00CA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7BB6-8B4B-4DFD-926D-8779BB59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HOCAM</dc:creator>
  <cp:lastModifiedBy>yusuf_sen2010@outlook.com</cp:lastModifiedBy>
  <cp:revision>4</cp:revision>
  <cp:lastPrinted>2023-10-15T11:47:00Z</cp:lastPrinted>
  <dcterms:created xsi:type="dcterms:W3CDTF">2024-03-08T11:27:00Z</dcterms:created>
  <dcterms:modified xsi:type="dcterms:W3CDTF">2024-03-19T18:41:00Z</dcterms:modified>
</cp:coreProperties>
</file>