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DF" w:rsidRDefault="004D1442">
      <w:pPr>
        <w:rPr>
          <w:b/>
          <w:color w:val="FF0000"/>
          <w:sz w:val="32"/>
          <w:szCs w:val="32"/>
        </w:rPr>
      </w:pPr>
      <w:r w:rsidRPr="004D1442">
        <w:rPr>
          <w:b/>
          <w:color w:val="FF0000"/>
          <w:sz w:val="32"/>
          <w:szCs w:val="32"/>
        </w:rPr>
        <w:t>7. Sınıf Türkçe Konu Soru Dağılım Tablosu</w:t>
      </w:r>
    </w:p>
    <w:p w:rsidR="004D1442" w:rsidRDefault="004D1442">
      <w:r>
        <w:t>T.7.3.5. Bağlamdan hareketle bilmediği kelime ve kelime gruplarının anlamını tahmin eder.</w:t>
      </w:r>
      <w:r>
        <w:t xml:space="preserve">   </w:t>
      </w:r>
    </w:p>
    <w:p w:rsidR="004D1442" w:rsidRDefault="004D1442">
      <w:r>
        <w:t>T.7.3.8. Metindeki söz sanatlarını tespit eder.</w:t>
      </w:r>
      <w:r>
        <w:t xml:space="preserve">                                                                                     </w:t>
      </w:r>
    </w:p>
    <w:p w:rsidR="004D1442" w:rsidRDefault="004D1442">
      <w:r>
        <w:t>T.7.3.9. Çekim eklerinin işlevlerini ayırt eder</w:t>
      </w:r>
      <w:r>
        <w:t xml:space="preserve">                                                                                       </w:t>
      </w:r>
    </w:p>
    <w:p w:rsidR="004D1442" w:rsidRDefault="004D1442">
      <w:r>
        <w:t>T.7.3.19. Metinle ilgili soruları cevaplar.</w:t>
      </w:r>
      <w:r>
        <w:t xml:space="preserve">  (2 soru )</w:t>
      </w:r>
    </w:p>
    <w:p w:rsidR="004D1442" w:rsidRDefault="004D1442">
      <w:r>
        <w:t>T.7.4.3. Hikâye edici metin yazar.</w:t>
      </w:r>
      <w:r>
        <w:t xml:space="preserve">       </w:t>
      </w:r>
    </w:p>
    <w:p w:rsidR="004D1442" w:rsidRDefault="004D1442">
      <w:r>
        <w:t>T.7.3.17. Metnin ana fikrini/ana duygusunu belirler.</w:t>
      </w:r>
    </w:p>
    <w:p w:rsidR="004D1442" w:rsidRDefault="004D1442">
      <w:r>
        <w:t>T.7.3.12. Fiillerin anlam özelliklerini fark eder</w:t>
      </w:r>
    </w:p>
    <w:p w:rsidR="004D1442" w:rsidRDefault="004D1442">
      <w:r>
        <w:t>T.7.3.28. Okudukları ile ilgili çıkarımlarda bulunur.</w:t>
      </w:r>
    </w:p>
    <w:p w:rsidR="004D1442" w:rsidRDefault="004D1442">
      <w:r>
        <w:t>T.7.3.6. Deyim ve atasözlerinin metne katkısını belirler.</w:t>
      </w:r>
      <w:r>
        <w:t xml:space="preserve">                                                                                                    </w:t>
      </w:r>
    </w:p>
    <w:p w:rsidR="004D1442" w:rsidRDefault="004D1442"/>
    <w:p w:rsidR="004D1442" w:rsidRPr="004D1442" w:rsidRDefault="004D1442">
      <w:pPr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4D1442" w:rsidRPr="004D1442" w:rsidSect="004D144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D4"/>
    <w:rsid w:val="004D1442"/>
    <w:rsid w:val="00575CDF"/>
    <w:rsid w:val="006C06D4"/>
    <w:rsid w:val="00E4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112CF-E450-4D32-8DB5-BD74EBE6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2024-10-10T14:49:00Z</dcterms:created>
  <dcterms:modified xsi:type="dcterms:W3CDTF">2024-10-10T15:01:00Z</dcterms:modified>
</cp:coreProperties>
</file>