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C8EAB" w14:textId="77777777" w:rsidR="009535C1" w:rsidRDefault="009535C1" w:rsidP="00F13F82">
      <w:pPr>
        <w:jc w:val="center"/>
      </w:pPr>
    </w:p>
    <w:p w14:paraId="673BFDCC" w14:textId="77777777" w:rsidR="00135ABF" w:rsidRDefault="00135ABF" w:rsidP="00F13F82">
      <w:pPr>
        <w:jc w:val="center"/>
      </w:pPr>
      <w:r>
        <w:t>7</w:t>
      </w:r>
    </w:p>
    <w:p w14:paraId="7D6892F8" w14:textId="77777777" w:rsidR="00034AF2" w:rsidRDefault="00034AF2" w:rsidP="00F13F82">
      <w:pPr>
        <w:jc w:val="center"/>
      </w:pPr>
      <w:r>
        <w:t>6</w:t>
      </w:r>
    </w:p>
    <w:p w14:paraId="6C3A1E7E" w14:textId="2FDB36EB" w:rsidR="000D6C32" w:rsidRDefault="00034AF2" w:rsidP="00F13F82">
      <w:pPr>
        <w:jc w:val="center"/>
      </w:pPr>
      <w:r>
        <w:t>6</w:t>
      </w:r>
      <w:bookmarkStart w:id="0" w:name="_GoBack"/>
      <w:bookmarkEnd w:id="0"/>
      <w:r w:rsidR="00187463">
        <w:t>.SINIF TEMEL DİNİ BİLGİLER DE</w:t>
      </w:r>
      <w:r w:rsidR="005B3662">
        <w:t>R</w:t>
      </w:r>
      <w:r w:rsidR="00187463">
        <w:t>Sİ SORU DAĞILIM TABLOSU</w:t>
      </w:r>
    </w:p>
    <w:tbl>
      <w:tblPr>
        <w:tblStyle w:val="TabloKlavuzu"/>
        <w:tblW w:w="14737" w:type="dxa"/>
        <w:tblLayout w:type="fixed"/>
        <w:tblLook w:val="04A0" w:firstRow="1" w:lastRow="0" w:firstColumn="1" w:lastColumn="0" w:noHBand="0" w:noVBand="1"/>
      </w:tblPr>
      <w:tblGrid>
        <w:gridCol w:w="995"/>
        <w:gridCol w:w="2364"/>
        <w:gridCol w:w="6701"/>
        <w:gridCol w:w="3969"/>
        <w:gridCol w:w="708"/>
      </w:tblGrid>
      <w:tr w:rsidR="00305D62" w14:paraId="423D8220" w14:textId="77777777" w:rsidTr="00305D62">
        <w:tc>
          <w:tcPr>
            <w:tcW w:w="995" w:type="dxa"/>
            <w:vMerge w:val="restart"/>
          </w:tcPr>
          <w:p w14:paraId="0CB0C8F4" w14:textId="77777777" w:rsidR="00305D62" w:rsidRDefault="00305D62" w:rsidP="00D42FEF">
            <w:r>
              <w:t>ÜNİTE-1</w:t>
            </w:r>
            <w:r>
              <w:tab/>
            </w:r>
          </w:p>
          <w:p w14:paraId="7519F1CF" w14:textId="77777777" w:rsidR="00305D62" w:rsidRDefault="00305D62" w:rsidP="00D42FEF"/>
          <w:p w14:paraId="7F5E82BD" w14:textId="77777777" w:rsidR="00305D62" w:rsidRDefault="00305D62" w:rsidP="00D42FEF">
            <w:r>
              <w:t xml:space="preserve"> </w:t>
            </w:r>
          </w:p>
          <w:p w14:paraId="67CA8644" w14:textId="77777777" w:rsidR="00305D62" w:rsidRDefault="00305D62" w:rsidP="00D42FEF"/>
          <w:p w14:paraId="5F8DD769" w14:textId="77777777" w:rsidR="00305D62" w:rsidRDefault="00305D62" w:rsidP="00D42FEF">
            <w:r w:rsidRPr="00D42FEF">
              <w:t>1- İman ve İnsan</w:t>
            </w:r>
          </w:p>
          <w:p w14:paraId="5F8DC8E2" w14:textId="77777777" w:rsidR="00305D62" w:rsidRDefault="00305D62" w:rsidP="00D42FEF"/>
          <w:p w14:paraId="5D607BF6" w14:textId="77777777" w:rsidR="00305D62" w:rsidRDefault="00305D62"/>
        </w:tc>
        <w:tc>
          <w:tcPr>
            <w:tcW w:w="2364" w:type="dxa"/>
          </w:tcPr>
          <w:p w14:paraId="598081DA" w14:textId="77777777" w:rsidR="00305D62" w:rsidRDefault="00305D62">
            <w:r>
              <w:t>KONU</w:t>
            </w:r>
          </w:p>
        </w:tc>
        <w:tc>
          <w:tcPr>
            <w:tcW w:w="6701" w:type="dxa"/>
          </w:tcPr>
          <w:p w14:paraId="32028135" w14:textId="77777777" w:rsidR="00305D62" w:rsidRDefault="00305D62" w:rsidP="00DD212B">
            <w:pPr>
              <w:jc w:val="center"/>
            </w:pPr>
            <w:r>
              <w:t>KAZANIMLAR</w:t>
            </w:r>
          </w:p>
        </w:tc>
        <w:tc>
          <w:tcPr>
            <w:tcW w:w="3969" w:type="dxa"/>
          </w:tcPr>
          <w:p w14:paraId="25238F25" w14:textId="77777777" w:rsidR="00305D62" w:rsidRDefault="00305D62" w:rsidP="00305D62">
            <w:pPr>
              <w:tabs>
                <w:tab w:val="left" w:pos="780"/>
              </w:tabs>
            </w:pPr>
            <w:r>
              <w:tab/>
            </w:r>
            <w:r w:rsidR="0007434D">
              <w:t>SORU DAĞİLIMI</w:t>
            </w:r>
          </w:p>
        </w:tc>
        <w:tc>
          <w:tcPr>
            <w:tcW w:w="708" w:type="dxa"/>
          </w:tcPr>
          <w:p w14:paraId="60373D74" w14:textId="77777777" w:rsidR="00305D62" w:rsidRDefault="00305D62"/>
        </w:tc>
      </w:tr>
      <w:tr w:rsidR="00305D62" w14:paraId="7DC0FE48" w14:textId="77777777" w:rsidTr="00305D62">
        <w:tc>
          <w:tcPr>
            <w:tcW w:w="995" w:type="dxa"/>
            <w:vMerge/>
          </w:tcPr>
          <w:p w14:paraId="4CB5F08C" w14:textId="77777777" w:rsidR="00305D62" w:rsidRDefault="00305D62"/>
        </w:tc>
        <w:tc>
          <w:tcPr>
            <w:tcW w:w="2364" w:type="dxa"/>
          </w:tcPr>
          <w:p w14:paraId="7ADA0C6A" w14:textId="77777777" w:rsidR="00305D62" w:rsidRDefault="00305D62">
            <w:r w:rsidRPr="00D42FEF">
              <w:t>1. İman ve İslam</w:t>
            </w:r>
          </w:p>
        </w:tc>
        <w:tc>
          <w:tcPr>
            <w:tcW w:w="6701" w:type="dxa"/>
          </w:tcPr>
          <w:p w14:paraId="1A1B2B62" w14:textId="77777777" w:rsidR="00305D62" w:rsidRDefault="00305D62">
            <w:r w:rsidRPr="00D42FEF">
              <w:t>1.1.1. İman ve İslam kavramlarını açıklar</w:t>
            </w:r>
          </w:p>
          <w:p w14:paraId="1F5BFF3B" w14:textId="77777777" w:rsidR="00305D62" w:rsidRDefault="00305D62"/>
        </w:tc>
        <w:tc>
          <w:tcPr>
            <w:tcW w:w="3969" w:type="dxa"/>
          </w:tcPr>
          <w:p w14:paraId="275B4FDB" w14:textId="3DFBD62C" w:rsidR="00305D62" w:rsidRDefault="0007434D" w:rsidP="00305D62">
            <w:pPr>
              <w:tabs>
                <w:tab w:val="center" w:pos="1876"/>
              </w:tabs>
            </w:pPr>
            <w:r>
              <w:tab/>
            </w:r>
            <w:r w:rsidR="00010DEB">
              <w:t>5</w:t>
            </w:r>
          </w:p>
        </w:tc>
        <w:tc>
          <w:tcPr>
            <w:tcW w:w="708" w:type="dxa"/>
          </w:tcPr>
          <w:p w14:paraId="75133ABB" w14:textId="77777777" w:rsidR="00305D62" w:rsidRDefault="00305D62"/>
        </w:tc>
      </w:tr>
      <w:tr w:rsidR="00305D62" w14:paraId="013C8BC4" w14:textId="77777777" w:rsidTr="00305D62">
        <w:tc>
          <w:tcPr>
            <w:tcW w:w="995" w:type="dxa"/>
            <w:vMerge/>
          </w:tcPr>
          <w:p w14:paraId="6FE81527" w14:textId="77777777" w:rsidR="00305D62" w:rsidRDefault="00305D62"/>
        </w:tc>
        <w:tc>
          <w:tcPr>
            <w:tcW w:w="2364" w:type="dxa"/>
          </w:tcPr>
          <w:p w14:paraId="358062E5" w14:textId="77777777" w:rsidR="00305D62" w:rsidRDefault="00305D62">
            <w:r w:rsidRPr="00D42FEF">
              <w:t xml:space="preserve">2. Kelime-i </w:t>
            </w:r>
            <w:proofErr w:type="spellStart"/>
            <w:r w:rsidRPr="00D42FEF">
              <w:t>Tevhid</w:t>
            </w:r>
            <w:proofErr w:type="spellEnd"/>
            <w:r w:rsidRPr="00D42FEF">
              <w:t xml:space="preserve"> ve Kelime-i Şehadet</w:t>
            </w:r>
          </w:p>
        </w:tc>
        <w:tc>
          <w:tcPr>
            <w:tcW w:w="6701" w:type="dxa"/>
          </w:tcPr>
          <w:p w14:paraId="195EAA0F" w14:textId="77777777" w:rsidR="00305D62" w:rsidRDefault="00305D62">
            <w:r>
              <w:t xml:space="preserve"> </w:t>
            </w:r>
            <w:r w:rsidRPr="00D42FEF">
              <w:t xml:space="preserve">1.1.2. Kelime-i </w:t>
            </w:r>
            <w:proofErr w:type="spellStart"/>
            <w:r w:rsidRPr="00D42FEF">
              <w:t>Tevhid</w:t>
            </w:r>
            <w:proofErr w:type="spellEnd"/>
            <w:r w:rsidRPr="00D42FEF">
              <w:t xml:space="preserve"> ve Kelime-i Şehadet ile anlamlarını söyler</w:t>
            </w:r>
          </w:p>
        </w:tc>
        <w:tc>
          <w:tcPr>
            <w:tcW w:w="3969" w:type="dxa"/>
          </w:tcPr>
          <w:p w14:paraId="5FAEC422" w14:textId="4BAAF7CC" w:rsidR="00305D62" w:rsidRDefault="00010DEB" w:rsidP="00305D6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EA73F84" w14:textId="77777777" w:rsidR="00305D62" w:rsidRDefault="00305D62"/>
        </w:tc>
      </w:tr>
      <w:tr w:rsidR="00305D62" w14:paraId="28E265A0" w14:textId="77777777" w:rsidTr="00305D62">
        <w:tc>
          <w:tcPr>
            <w:tcW w:w="995" w:type="dxa"/>
            <w:vMerge/>
          </w:tcPr>
          <w:p w14:paraId="0ACA8565" w14:textId="77777777" w:rsidR="00305D62" w:rsidRDefault="00305D62"/>
        </w:tc>
        <w:tc>
          <w:tcPr>
            <w:tcW w:w="2364" w:type="dxa"/>
          </w:tcPr>
          <w:p w14:paraId="166C2719" w14:textId="77777777" w:rsidR="00305D62" w:rsidRDefault="00305D62">
            <w:r w:rsidRPr="00D42FEF">
              <w:t>3. İmanın İnsana Kazandırdıkları</w:t>
            </w:r>
          </w:p>
        </w:tc>
        <w:tc>
          <w:tcPr>
            <w:tcW w:w="6701" w:type="dxa"/>
          </w:tcPr>
          <w:p w14:paraId="4E2499EC" w14:textId="77777777" w:rsidR="00305D62" w:rsidRDefault="00305D62">
            <w:r w:rsidRPr="00D42FEF">
              <w:t>1.1.3. İmanın insana kazandırdığı özellikleri fark eder.</w:t>
            </w:r>
          </w:p>
        </w:tc>
        <w:tc>
          <w:tcPr>
            <w:tcW w:w="3969" w:type="dxa"/>
          </w:tcPr>
          <w:p w14:paraId="6D31DEE4" w14:textId="3F01264B" w:rsidR="00305D62" w:rsidRDefault="00010DEB" w:rsidP="00305D6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D40C56B" w14:textId="77777777" w:rsidR="00305D62" w:rsidRDefault="00305D62"/>
        </w:tc>
      </w:tr>
    </w:tbl>
    <w:p w14:paraId="77B5D7CA" w14:textId="77777777" w:rsidR="007B6FC5" w:rsidRDefault="007B6FC5"/>
    <w:sectPr w:rsidR="007B6FC5" w:rsidSect="00305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2"/>
    <w:rsid w:val="00010DEB"/>
    <w:rsid w:val="00034AF2"/>
    <w:rsid w:val="00040CAD"/>
    <w:rsid w:val="0007434D"/>
    <w:rsid w:val="000B626A"/>
    <w:rsid w:val="000D6C32"/>
    <w:rsid w:val="00135ABF"/>
    <w:rsid w:val="00187463"/>
    <w:rsid w:val="00305D62"/>
    <w:rsid w:val="0031277A"/>
    <w:rsid w:val="004474DA"/>
    <w:rsid w:val="005B3662"/>
    <w:rsid w:val="00622B52"/>
    <w:rsid w:val="006458BC"/>
    <w:rsid w:val="006C44A2"/>
    <w:rsid w:val="007B6FC5"/>
    <w:rsid w:val="009535C1"/>
    <w:rsid w:val="00CA6B3A"/>
    <w:rsid w:val="00D42FEF"/>
    <w:rsid w:val="00DD212B"/>
    <w:rsid w:val="00F13F82"/>
    <w:rsid w:val="00F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C8F"/>
  <w15:chartTrackingRefBased/>
  <w15:docId w15:val="{2325C425-9E67-480A-BFD1-163F04C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D237-B536-46C7-BDE7-2D302CC5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</dc:creator>
  <cp:keywords/>
  <dc:description/>
  <cp:lastModifiedBy>Okul</cp:lastModifiedBy>
  <cp:revision>21</cp:revision>
  <dcterms:created xsi:type="dcterms:W3CDTF">2023-10-13T10:55:00Z</dcterms:created>
  <dcterms:modified xsi:type="dcterms:W3CDTF">2024-10-02T13:07:00Z</dcterms:modified>
</cp:coreProperties>
</file>