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8EAB" w14:textId="77777777" w:rsidR="009535C1" w:rsidRDefault="009535C1" w:rsidP="00F13F82">
      <w:pPr>
        <w:jc w:val="center"/>
      </w:pPr>
    </w:p>
    <w:p w14:paraId="6C3A1E7E" w14:textId="1CF1FD5F" w:rsidR="000D6C32" w:rsidRDefault="00187463" w:rsidP="00F13F82">
      <w:pPr>
        <w:jc w:val="center"/>
      </w:pPr>
      <w:r>
        <w:t>6.SINIF TEMEL DİNİ BİLGİLER DE</w:t>
      </w:r>
      <w:r w:rsidR="005B3662">
        <w:t>R</w:t>
      </w:r>
      <w:r>
        <w:t>Sİ SORU DAĞILIM TABLOSU</w:t>
      </w:r>
    </w:p>
    <w:tbl>
      <w:tblPr>
        <w:tblStyle w:val="TabloKlavuzu"/>
        <w:tblW w:w="14737" w:type="dxa"/>
        <w:tblLayout w:type="fixed"/>
        <w:tblLook w:val="04A0" w:firstRow="1" w:lastRow="0" w:firstColumn="1" w:lastColumn="0" w:noHBand="0" w:noVBand="1"/>
      </w:tblPr>
      <w:tblGrid>
        <w:gridCol w:w="995"/>
        <w:gridCol w:w="2364"/>
        <w:gridCol w:w="6701"/>
        <w:gridCol w:w="3969"/>
        <w:gridCol w:w="708"/>
      </w:tblGrid>
      <w:tr w:rsidR="00305D62" w14:paraId="423D8220" w14:textId="77777777" w:rsidTr="00305D62">
        <w:tc>
          <w:tcPr>
            <w:tcW w:w="995" w:type="dxa"/>
            <w:vMerge w:val="restart"/>
          </w:tcPr>
          <w:p w14:paraId="0CB0C8F4" w14:textId="77777777" w:rsidR="00305D62" w:rsidRDefault="00305D62" w:rsidP="00D42FEF">
            <w:r>
              <w:t>ÜNİTE-1</w:t>
            </w:r>
            <w:r>
              <w:tab/>
            </w:r>
          </w:p>
          <w:p w14:paraId="7519F1CF" w14:textId="77777777" w:rsidR="00305D62" w:rsidRDefault="00305D62" w:rsidP="00D42FEF"/>
          <w:p w14:paraId="7F5E82BD" w14:textId="77777777" w:rsidR="00305D62" w:rsidRDefault="00305D62" w:rsidP="00D42FEF">
            <w:r>
              <w:t xml:space="preserve"> </w:t>
            </w:r>
          </w:p>
          <w:p w14:paraId="67CA8644" w14:textId="77777777" w:rsidR="00305D62" w:rsidRDefault="00305D62" w:rsidP="00D42FEF"/>
          <w:p w14:paraId="5F8DD769" w14:textId="77777777" w:rsidR="00305D62" w:rsidRDefault="00305D62" w:rsidP="00D42FEF">
            <w:r w:rsidRPr="00D42FEF">
              <w:t>1- İman ve İnsan</w:t>
            </w:r>
          </w:p>
          <w:p w14:paraId="5F8DC8E2" w14:textId="77777777" w:rsidR="00305D62" w:rsidRDefault="00305D62" w:rsidP="00D42FEF"/>
          <w:p w14:paraId="5D607BF6" w14:textId="77777777" w:rsidR="00305D62" w:rsidRDefault="00305D62"/>
        </w:tc>
        <w:tc>
          <w:tcPr>
            <w:tcW w:w="2364" w:type="dxa"/>
          </w:tcPr>
          <w:p w14:paraId="598081DA" w14:textId="77777777" w:rsidR="00305D62" w:rsidRDefault="00305D62">
            <w:r>
              <w:t>KONU</w:t>
            </w:r>
          </w:p>
        </w:tc>
        <w:tc>
          <w:tcPr>
            <w:tcW w:w="6701" w:type="dxa"/>
          </w:tcPr>
          <w:p w14:paraId="32028135" w14:textId="77777777" w:rsidR="00305D62" w:rsidRDefault="00305D62" w:rsidP="00DD212B">
            <w:pPr>
              <w:jc w:val="center"/>
            </w:pPr>
            <w:r>
              <w:t>KAZANIMLAR</w:t>
            </w:r>
          </w:p>
        </w:tc>
        <w:tc>
          <w:tcPr>
            <w:tcW w:w="3969" w:type="dxa"/>
          </w:tcPr>
          <w:p w14:paraId="25238F25" w14:textId="77777777" w:rsidR="00305D62" w:rsidRDefault="00305D62" w:rsidP="00305D62">
            <w:pPr>
              <w:tabs>
                <w:tab w:val="left" w:pos="780"/>
              </w:tabs>
            </w:pPr>
            <w:r>
              <w:tab/>
            </w:r>
            <w:r w:rsidR="0007434D">
              <w:t>SORU DAĞİLIMI</w:t>
            </w:r>
          </w:p>
        </w:tc>
        <w:tc>
          <w:tcPr>
            <w:tcW w:w="708" w:type="dxa"/>
          </w:tcPr>
          <w:p w14:paraId="60373D74" w14:textId="77777777" w:rsidR="00305D62" w:rsidRDefault="00305D62"/>
        </w:tc>
      </w:tr>
      <w:tr w:rsidR="00305D62" w14:paraId="7DC0FE48" w14:textId="77777777" w:rsidTr="00305D62">
        <w:tc>
          <w:tcPr>
            <w:tcW w:w="995" w:type="dxa"/>
            <w:vMerge/>
          </w:tcPr>
          <w:p w14:paraId="4CB5F08C" w14:textId="77777777" w:rsidR="00305D62" w:rsidRDefault="00305D62"/>
        </w:tc>
        <w:tc>
          <w:tcPr>
            <w:tcW w:w="2364" w:type="dxa"/>
          </w:tcPr>
          <w:p w14:paraId="7ADA0C6A" w14:textId="77777777" w:rsidR="00305D62" w:rsidRDefault="00305D62">
            <w:r w:rsidRPr="00D42FEF">
              <w:t>1. İman ve İslam</w:t>
            </w:r>
          </w:p>
        </w:tc>
        <w:tc>
          <w:tcPr>
            <w:tcW w:w="6701" w:type="dxa"/>
          </w:tcPr>
          <w:p w14:paraId="1A1B2B62" w14:textId="77777777" w:rsidR="00305D62" w:rsidRDefault="00305D62">
            <w:r w:rsidRPr="00D42FEF">
              <w:t>1.1.1. İman ve İslam kavramlarını açıklar</w:t>
            </w:r>
          </w:p>
          <w:p w14:paraId="1F5BFF3B" w14:textId="77777777" w:rsidR="00305D62" w:rsidRDefault="00305D62"/>
        </w:tc>
        <w:tc>
          <w:tcPr>
            <w:tcW w:w="3969" w:type="dxa"/>
          </w:tcPr>
          <w:p w14:paraId="275B4FDB" w14:textId="7E2DCB32" w:rsidR="00305D62" w:rsidRDefault="0007434D" w:rsidP="00305D62">
            <w:pPr>
              <w:tabs>
                <w:tab w:val="center" w:pos="1876"/>
              </w:tabs>
            </w:pPr>
            <w:r>
              <w:tab/>
            </w:r>
            <w:r w:rsidR="00CA6B3A">
              <w:t>1</w:t>
            </w:r>
          </w:p>
        </w:tc>
        <w:tc>
          <w:tcPr>
            <w:tcW w:w="708" w:type="dxa"/>
          </w:tcPr>
          <w:p w14:paraId="75133ABB" w14:textId="77777777" w:rsidR="00305D62" w:rsidRDefault="00305D62"/>
        </w:tc>
      </w:tr>
      <w:tr w:rsidR="00305D62" w14:paraId="013C8BC4" w14:textId="77777777" w:rsidTr="00305D62">
        <w:tc>
          <w:tcPr>
            <w:tcW w:w="995" w:type="dxa"/>
            <w:vMerge/>
          </w:tcPr>
          <w:p w14:paraId="6FE81527" w14:textId="77777777" w:rsidR="00305D62" w:rsidRDefault="00305D62"/>
        </w:tc>
        <w:tc>
          <w:tcPr>
            <w:tcW w:w="2364" w:type="dxa"/>
          </w:tcPr>
          <w:p w14:paraId="358062E5" w14:textId="77777777" w:rsidR="00305D62" w:rsidRDefault="00305D62">
            <w:r w:rsidRPr="00D42FEF">
              <w:t>2. Kelime-i Tevhid ve Kelime-i Şehadet</w:t>
            </w:r>
          </w:p>
        </w:tc>
        <w:tc>
          <w:tcPr>
            <w:tcW w:w="6701" w:type="dxa"/>
          </w:tcPr>
          <w:p w14:paraId="195EAA0F" w14:textId="77777777" w:rsidR="00305D62" w:rsidRDefault="00305D62">
            <w:r>
              <w:t xml:space="preserve"> </w:t>
            </w:r>
            <w:r w:rsidRPr="00D42FEF">
              <w:t>1.1.2. Kelime-i Tevhid ve Kelime-i Şehadet ile anlamlarını söyler</w:t>
            </w:r>
          </w:p>
        </w:tc>
        <w:tc>
          <w:tcPr>
            <w:tcW w:w="3969" w:type="dxa"/>
          </w:tcPr>
          <w:p w14:paraId="5FAEC422" w14:textId="530865D4" w:rsidR="00305D62" w:rsidRDefault="00CA6B3A" w:rsidP="00305D6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EA73F84" w14:textId="77777777" w:rsidR="00305D62" w:rsidRDefault="00305D62"/>
        </w:tc>
      </w:tr>
      <w:tr w:rsidR="00305D62" w14:paraId="28E265A0" w14:textId="77777777" w:rsidTr="00305D62">
        <w:tc>
          <w:tcPr>
            <w:tcW w:w="995" w:type="dxa"/>
            <w:vMerge/>
          </w:tcPr>
          <w:p w14:paraId="0ACA8565" w14:textId="77777777" w:rsidR="00305D62" w:rsidRDefault="00305D62"/>
        </w:tc>
        <w:tc>
          <w:tcPr>
            <w:tcW w:w="2364" w:type="dxa"/>
          </w:tcPr>
          <w:p w14:paraId="166C2719" w14:textId="77777777" w:rsidR="00305D62" w:rsidRDefault="00305D62">
            <w:r w:rsidRPr="00D42FEF">
              <w:t>3. İmanın İnsana Kazandırdıkları</w:t>
            </w:r>
          </w:p>
        </w:tc>
        <w:tc>
          <w:tcPr>
            <w:tcW w:w="6701" w:type="dxa"/>
          </w:tcPr>
          <w:p w14:paraId="4E2499EC" w14:textId="77777777" w:rsidR="00305D62" w:rsidRDefault="00305D62">
            <w:r w:rsidRPr="00D42FEF">
              <w:t>1.1.3. İmanın insana kazandırdığı özellikleri fark eder.</w:t>
            </w:r>
          </w:p>
        </w:tc>
        <w:tc>
          <w:tcPr>
            <w:tcW w:w="3969" w:type="dxa"/>
          </w:tcPr>
          <w:p w14:paraId="6D31DEE4" w14:textId="582D7FAC" w:rsidR="00305D62" w:rsidRDefault="00CA6B3A" w:rsidP="00305D6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D40C56B" w14:textId="77777777" w:rsidR="00305D62" w:rsidRDefault="00305D62"/>
        </w:tc>
      </w:tr>
      <w:tr w:rsidR="00305D62" w14:paraId="6A4517FB" w14:textId="77777777" w:rsidTr="00305D62">
        <w:tc>
          <w:tcPr>
            <w:tcW w:w="995" w:type="dxa"/>
            <w:vMerge/>
          </w:tcPr>
          <w:p w14:paraId="1061771B" w14:textId="77777777" w:rsidR="00305D62" w:rsidRDefault="00305D62"/>
        </w:tc>
        <w:tc>
          <w:tcPr>
            <w:tcW w:w="2364" w:type="dxa"/>
          </w:tcPr>
          <w:p w14:paraId="06230155" w14:textId="58D173FB" w:rsidR="00305D62" w:rsidRDefault="00F23077">
            <w:r>
              <w:t>İman bakımından insanlar</w:t>
            </w:r>
          </w:p>
        </w:tc>
        <w:tc>
          <w:tcPr>
            <w:tcW w:w="6701" w:type="dxa"/>
          </w:tcPr>
          <w:p w14:paraId="07F6C80A" w14:textId="4CC58436" w:rsidR="00305D62" w:rsidRDefault="00622B52">
            <w:r>
              <w:t>İman bakımından insanların sınıflandırmasına örnek verir</w:t>
            </w:r>
          </w:p>
        </w:tc>
        <w:tc>
          <w:tcPr>
            <w:tcW w:w="3969" w:type="dxa"/>
          </w:tcPr>
          <w:p w14:paraId="2164D6EA" w14:textId="6487BCCD" w:rsidR="00305D62" w:rsidRDefault="00CA6B3A" w:rsidP="00CA6B3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4959A16" w14:textId="77777777" w:rsidR="00305D62" w:rsidRDefault="00305D62"/>
        </w:tc>
      </w:tr>
      <w:tr w:rsidR="00F23077" w14:paraId="14C1A608" w14:textId="77777777" w:rsidTr="00305D62">
        <w:tc>
          <w:tcPr>
            <w:tcW w:w="995" w:type="dxa"/>
            <w:vMerge w:val="restart"/>
          </w:tcPr>
          <w:p w14:paraId="5D76BE36" w14:textId="29DCEE77" w:rsidR="00F23077" w:rsidRDefault="0031277A">
            <w:r>
              <w:t>2-İbadet  ve İnsan</w:t>
            </w:r>
          </w:p>
        </w:tc>
        <w:tc>
          <w:tcPr>
            <w:tcW w:w="2364" w:type="dxa"/>
          </w:tcPr>
          <w:p w14:paraId="2F6C07DE" w14:textId="4C38E543" w:rsidR="00F23077" w:rsidRDefault="00F23077">
            <w:r>
              <w:t>Esmai Hüsnayı tanıyorum</w:t>
            </w:r>
          </w:p>
        </w:tc>
        <w:tc>
          <w:tcPr>
            <w:tcW w:w="6701" w:type="dxa"/>
          </w:tcPr>
          <w:p w14:paraId="5E7698DA" w14:textId="1C5D0642" w:rsidR="00F23077" w:rsidRDefault="00622B52">
            <w:r>
              <w:t>Esmai Hüsnadan Allah el Vahid el Ehad el Mümin isimlerini tanır</w:t>
            </w:r>
          </w:p>
        </w:tc>
        <w:tc>
          <w:tcPr>
            <w:tcW w:w="3969" w:type="dxa"/>
          </w:tcPr>
          <w:p w14:paraId="06D2CECC" w14:textId="46630413" w:rsidR="00F23077" w:rsidRDefault="00CA6B3A" w:rsidP="00CA6B3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054154A" w14:textId="77777777" w:rsidR="00F23077" w:rsidRDefault="00F23077"/>
        </w:tc>
      </w:tr>
      <w:tr w:rsidR="00F23077" w14:paraId="1B58E312" w14:textId="77777777" w:rsidTr="00305D62">
        <w:tc>
          <w:tcPr>
            <w:tcW w:w="995" w:type="dxa"/>
            <w:vMerge/>
          </w:tcPr>
          <w:p w14:paraId="6534FD2B" w14:textId="77777777" w:rsidR="00F23077" w:rsidRDefault="00F23077"/>
        </w:tc>
        <w:tc>
          <w:tcPr>
            <w:tcW w:w="2364" w:type="dxa"/>
          </w:tcPr>
          <w:p w14:paraId="3CE146BE" w14:textId="0E6CE673" w:rsidR="00F23077" w:rsidRDefault="00F23077">
            <w:r>
              <w:t>İmanın göstergesi:İbadet</w:t>
            </w:r>
          </w:p>
        </w:tc>
        <w:tc>
          <w:tcPr>
            <w:tcW w:w="6701" w:type="dxa"/>
          </w:tcPr>
          <w:p w14:paraId="2963C4FC" w14:textId="29B6919E" w:rsidR="00F23077" w:rsidRDefault="004474DA">
            <w:r>
              <w:t>İbadet kavramını ve yapılma gayesini açıklar</w:t>
            </w:r>
          </w:p>
        </w:tc>
        <w:tc>
          <w:tcPr>
            <w:tcW w:w="3969" w:type="dxa"/>
          </w:tcPr>
          <w:p w14:paraId="7388C8D7" w14:textId="5FA0338D" w:rsidR="00F23077" w:rsidRDefault="00CA6B3A" w:rsidP="00CA6B3A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18DE361" w14:textId="77777777" w:rsidR="00F23077" w:rsidRDefault="00F23077"/>
        </w:tc>
      </w:tr>
      <w:tr w:rsidR="00F23077" w14:paraId="2550426D" w14:textId="77777777" w:rsidTr="00305D62">
        <w:tc>
          <w:tcPr>
            <w:tcW w:w="995" w:type="dxa"/>
            <w:vMerge/>
          </w:tcPr>
          <w:p w14:paraId="76CEA6E1" w14:textId="77777777" w:rsidR="00F23077" w:rsidRDefault="00F23077"/>
        </w:tc>
        <w:tc>
          <w:tcPr>
            <w:tcW w:w="2364" w:type="dxa"/>
          </w:tcPr>
          <w:p w14:paraId="70E50B8F" w14:textId="67150989" w:rsidR="00F23077" w:rsidRDefault="00F23077">
            <w:r>
              <w:t>İbadetin kabul şartları</w:t>
            </w:r>
          </w:p>
        </w:tc>
        <w:tc>
          <w:tcPr>
            <w:tcW w:w="6701" w:type="dxa"/>
          </w:tcPr>
          <w:p w14:paraId="60AF8B9C" w14:textId="77777777" w:rsidR="00F23077" w:rsidRDefault="006C44A2">
            <w:r w:rsidRPr="006C44A2">
              <w:t>İbadetin kabul şartları</w:t>
            </w:r>
            <w:r>
              <w:t xml:space="preserve"> sayar.</w:t>
            </w:r>
          </w:p>
          <w:p w14:paraId="1DF956AD" w14:textId="4926D170" w:rsidR="006C44A2" w:rsidRDefault="006C44A2"/>
        </w:tc>
        <w:tc>
          <w:tcPr>
            <w:tcW w:w="3969" w:type="dxa"/>
          </w:tcPr>
          <w:p w14:paraId="017EE9B7" w14:textId="1FE6A295" w:rsidR="00F23077" w:rsidRDefault="00CA6B3A" w:rsidP="00CA6B3A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CD8D42A" w14:textId="77777777" w:rsidR="00F23077" w:rsidRDefault="00F23077"/>
        </w:tc>
      </w:tr>
      <w:tr w:rsidR="00F23077" w14:paraId="0F589265" w14:textId="77777777" w:rsidTr="00305D62">
        <w:tc>
          <w:tcPr>
            <w:tcW w:w="995" w:type="dxa"/>
            <w:vMerge/>
          </w:tcPr>
          <w:p w14:paraId="131115A9" w14:textId="77777777" w:rsidR="00F23077" w:rsidRDefault="00F23077"/>
        </w:tc>
        <w:tc>
          <w:tcPr>
            <w:tcW w:w="2364" w:type="dxa"/>
          </w:tcPr>
          <w:p w14:paraId="1178A181" w14:textId="77777777" w:rsidR="00F23077" w:rsidRDefault="00F23077"/>
        </w:tc>
        <w:tc>
          <w:tcPr>
            <w:tcW w:w="6701" w:type="dxa"/>
          </w:tcPr>
          <w:p w14:paraId="5BD892AD" w14:textId="77777777" w:rsidR="00F23077" w:rsidRDefault="00F23077"/>
        </w:tc>
        <w:tc>
          <w:tcPr>
            <w:tcW w:w="3969" w:type="dxa"/>
          </w:tcPr>
          <w:p w14:paraId="1E7FD542" w14:textId="77777777" w:rsidR="00F23077" w:rsidRDefault="00F23077"/>
        </w:tc>
        <w:tc>
          <w:tcPr>
            <w:tcW w:w="708" w:type="dxa"/>
          </w:tcPr>
          <w:p w14:paraId="292519B9" w14:textId="77777777" w:rsidR="00F23077" w:rsidRDefault="00F23077"/>
        </w:tc>
      </w:tr>
    </w:tbl>
    <w:p w14:paraId="77B5D7CA" w14:textId="77777777" w:rsidR="007B6FC5" w:rsidRDefault="007B6FC5"/>
    <w:sectPr w:rsidR="007B6FC5" w:rsidSect="00305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2"/>
    <w:rsid w:val="00040CAD"/>
    <w:rsid w:val="0007434D"/>
    <w:rsid w:val="000B626A"/>
    <w:rsid w:val="000D6C32"/>
    <w:rsid w:val="00187463"/>
    <w:rsid w:val="00305D62"/>
    <w:rsid w:val="0031277A"/>
    <w:rsid w:val="004474DA"/>
    <w:rsid w:val="005B3662"/>
    <w:rsid w:val="00622B52"/>
    <w:rsid w:val="006458BC"/>
    <w:rsid w:val="006C44A2"/>
    <w:rsid w:val="007B6FC5"/>
    <w:rsid w:val="009535C1"/>
    <w:rsid w:val="00CA6B3A"/>
    <w:rsid w:val="00D42FEF"/>
    <w:rsid w:val="00DD212B"/>
    <w:rsid w:val="00F13F82"/>
    <w:rsid w:val="00F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C8F"/>
  <w15:chartTrackingRefBased/>
  <w15:docId w15:val="{2325C425-9E67-480A-BFD1-163F04CE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94BD-53FD-4196-8C22-1C00643E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</dc:creator>
  <cp:keywords/>
  <dc:description/>
  <cp:lastModifiedBy>Omer Veli Yeşilyurt</cp:lastModifiedBy>
  <cp:revision>18</cp:revision>
  <dcterms:created xsi:type="dcterms:W3CDTF">2023-10-13T10:55:00Z</dcterms:created>
  <dcterms:modified xsi:type="dcterms:W3CDTF">2023-12-03T14:47:00Z</dcterms:modified>
</cp:coreProperties>
</file>