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84" w:rsidRDefault="00437CBE" w:rsidP="000230EE">
      <w:pPr>
        <w:jc w:val="both"/>
      </w:pPr>
      <w:bookmarkStart w:id="0" w:name="_GoBack"/>
      <w:bookmarkEnd w:id="0"/>
      <w:r>
        <w:t>6</w:t>
      </w:r>
      <w:r>
        <w:t>.SINIF DİN KÜLTÜRÜ VE AHLAK BİLGİSİ DERSİ</w:t>
      </w:r>
      <w:r>
        <w:t xml:space="preserve"> </w:t>
      </w:r>
    </w:p>
    <w:p w:rsidR="00423D84" w:rsidRDefault="00437CBE">
      <w:pPr>
        <w:ind w:right="0"/>
        <w:jc w:val="left"/>
      </w:pPr>
      <w:r>
        <w:t xml:space="preserve">      </w:t>
      </w:r>
      <w:r w:rsidR="000230EE">
        <w:t xml:space="preserve">                                                                                                                             2.YAZILI</w:t>
      </w:r>
    </w:p>
    <w:tbl>
      <w:tblPr>
        <w:tblStyle w:val="TableGrid"/>
        <w:tblW w:w="8564" w:type="dxa"/>
        <w:tblInd w:w="-108" w:type="dxa"/>
        <w:tblCellMar>
          <w:top w:w="50" w:type="dxa"/>
          <w:left w:w="107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6514"/>
        <w:gridCol w:w="2050"/>
      </w:tblGrid>
      <w:tr w:rsidR="000230EE" w:rsidTr="000230EE">
        <w:trPr>
          <w:trHeight w:val="294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1" w:right="0"/>
              <w:jc w:val="left"/>
            </w:pPr>
            <w:r>
              <w:t xml:space="preserve">ÖĞRENME ÇIKTILARI VE SÜREÇ BİLEŞENLERİ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1" w:right="0"/>
              <w:jc w:val="left"/>
            </w:pPr>
            <w:r>
              <w:t xml:space="preserve">Senaryo1 </w:t>
            </w:r>
          </w:p>
        </w:tc>
      </w:tr>
      <w:tr w:rsidR="000230EE" w:rsidTr="000230EE">
        <w:trPr>
          <w:trHeight w:val="294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1" w:right="0"/>
              <w:jc w:val="left"/>
            </w:pPr>
            <w:r>
              <w:t xml:space="preserve">6.1.1. Peygamber ve peygamberlik kavramlarını tanımlar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36" w:right="0"/>
            </w:pPr>
            <w:r>
              <w:t xml:space="preserve"> </w:t>
            </w:r>
          </w:p>
        </w:tc>
      </w:tr>
      <w:tr w:rsidR="000230EE" w:rsidTr="000230EE">
        <w:trPr>
          <w:trHeight w:val="294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1" w:right="0"/>
              <w:jc w:val="left"/>
            </w:pPr>
            <w:r>
              <w:t xml:space="preserve">6.1.2. Peygamberlerin özelliklerini ve görevlerini açıklar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right="12"/>
            </w:pPr>
            <w:r>
              <w:t xml:space="preserve">1 </w:t>
            </w:r>
          </w:p>
        </w:tc>
      </w:tr>
      <w:tr w:rsidR="000230EE" w:rsidTr="000230EE">
        <w:trPr>
          <w:trHeight w:val="294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1" w:right="0"/>
              <w:jc w:val="left"/>
            </w:pPr>
            <w:r>
              <w:t xml:space="preserve">6.1.3. Peygamberlerde insanlar için güzel örnekler olduğunu fark eder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36" w:right="0"/>
            </w:pPr>
            <w:r>
              <w:t xml:space="preserve"> </w:t>
            </w:r>
          </w:p>
        </w:tc>
      </w:tr>
      <w:tr w:rsidR="000230EE" w:rsidTr="000230EE">
        <w:trPr>
          <w:trHeight w:val="294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1" w:right="0"/>
              <w:jc w:val="left"/>
            </w:pPr>
            <w:r>
              <w:t xml:space="preserve">6.1.4. Vahyin gönderiliş amacını araştırır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36" w:right="0"/>
            </w:pPr>
            <w:r>
              <w:t xml:space="preserve"> </w:t>
            </w:r>
          </w:p>
        </w:tc>
      </w:tr>
      <w:tr w:rsidR="000230EE" w:rsidTr="000230EE">
        <w:trPr>
          <w:trHeight w:val="294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1" w:right="0"/>
              <w:jc w:val="left"/>
            </w:pPr>
            <w:r>
              <w:t xml:space="preserve">6.1.5. İlahi kitapları ve gönderildiği peygamberleri eşleştirir.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right="12"/>
            </w:pPr>
            <w:r>
              <w:t xml:space="preserve">1 </w:t>
            </w:r>
          </w:p>
        </w:tc>
      </w:tr>
      <w:tr w:rsidR="000230EE" w:rsidTr="000230EE">
        <w:trPr>
          <w:trHeight w:val="294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1" w:right="0"/>
              <w:jc w:val="left"/>
            </w:pPr>
            <w:r>
              <w:t>6.1.6. Hz. Âdem’in (</w:t>
            </w:r>
            <w:proofErr w:type="spellStart"/>
            <w:r>
              <w:t>a.s</w:t>
            </w:r>
            <w:proofErr w:type="spellEnd"/>
            <w:r>
              <w:t xml:space="preserve">.) hayatını ana hatlarıyla özetler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36" w:right="0"/>
            </w:pPr>
            <w:r>
              <w:t xml:space="preserve"> </w:t>
            </w:r>
          </w:p>
        </w:tc>
      </w:tr>
      <w:tr w:rsidR="000230EE" w:rsidTr="000230EE">
        <w:trPr>
          <w:trHeight w:val="294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1" w:right="0"/>
              <w:jc w:val="left"/>
            </w:pPr>
            <w:r>
              <w:t xml:space="preserve">6.1.7. </w:t>
            </w:r>
            <w:proofErr w:type="spellStart"/>
            <w:r>
              <w:t>Kunut</w:t>
            </w:r>
            <w:proofErr w:type="spellEnd"/>
            <w:r>
              <w:t xml:space="preserve"> dualarını okur, anlamını söyler.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right="12"/>
            </w:pPr>
            <w:r>
              <w:t xml:space="preserve">1 </w:t>
            </w:r>
          </w:p>
        </w:tc>
      </w:tr>
      <w:tr w:rsidR="000230EE" w:rsidTr="000230EE">
        <w:trPr>
          <w:trHeight w:val="547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1" w:right="0"/>
              <w:jc w:val="left"/>
            </w:pPr>
            <w:r>
              <w:t xml:space="preserve">6.2.1.İslam’da namaz ibadetinin önemini, ayet ve hadislerden örneklerle açıklar.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right="12"/>
            </w:pPr>
            <w:r>
              <w:t xml:space="preserve">2 </w:t>
            </w:r>
          </w:p>
        </w:tc>
      </w:tr>
      <w:tr w:rsidR="000230EE" w:rsidTr="000230EE">
        <w:trPr>
          <w:trHeight w:val="294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1" w:right="0"/>
              <w:jc w:val="left"/>
            </w:pPr>
            <w:r>
              <w:t xml:space="preserve">6.2.2.Namazları, çeşitlerine göre sınıflandırır.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right="12"/>
            </w:pPr>
            <w:r>
              <w:t xml:space="preserve">2 </w:t>
            </w:r>
          </w:p>
        </w:tc>
      </w:tr>
      <w:tr w:rsidR="000230EE" w:rsidTr="000230EE">
        <w:trPr>
          <w:trHeight w:val="294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1" w:right="0"/>
              <w:jc w:val="left"/>
            </w:pPr>
            <w:r>
              <w:t xml:space="preserve">6.2.3.Namazın kılınışına örnekler verir.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right="12"/>
            </w:pPr>
            <w:r>
              <w:t xml:space="preserve">3 </w:t>
            </w:r>
          </w:p>
        </w:tc>
      </w:tr>
      <w:tr w:rsidR="000230EE" w:rsidTr="000230EE">
        <w:trPr>
          <w:trHeight w:val="294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1" w:right="0"/>
              <w:jc w:val="left"/>
            </w:pPr>
            <w:r>
              <w:t>6.2.4.Hz. Zekeriya’nın (</w:t>
            </w:r>
            <w:proofErr w:type="spellStart"/>
            <w:r>
              <w:t>a.s</w:t>
            </w:r>
            <w:proofErr w:type="spellEnd"/>
            <w:r>
              <w:t xml:space="preserve">.) hayatını ana hatlarıyla tanır.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36" w:right="0"/>
            </w:pPr>
            <w:r>
              <w:t xml:space="preserve"> </w:t>
            </w:r>
          </w:p>
        </w:tc>
      </w:tr>
      <w:tr w:rsidR="000230EE" w:rsidTr="000230EE">
        <w:trPr>
          <w:trHeight w:val="294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1" w:right="0"/>
              <w:jc w:val="left"/>
            </w:pPr>
            <w:r>
              <w:t xml:space="preserve">6.2.5.Fil suresini okur, anlamını söyler.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36" w:right="0"/>
            </w:pPr>
            <w:r>
              <w:t xml:space="preserve"> </w:t>
            </w:r>
          </w:p>
        </w:tc>
      </w:tr>
      <w:tr w:rsidR="000230EE" w:rsidTr="000230EE">
        <w:trPr>
          <w:trHeight w:val="547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1" w:right="0"/>
              <w:jc w:val="left"/>
            </w:pPr>
            <w:r>
              <w:t xml:space="preserve">6.3.1.İslam dininin yasakladığı zararlı alışkanlıklara ayet ve hadislerden örnekler verir.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36" w:right="0"/>
            </w:pPr>
            <w:r>
              <w:t xml:space="preserve"> </w:t>
            </w:r>
          </w:p>
        </w:tc>
      </w:tr>
      <w:tr w:rsidR="000230EE" w:rsidTr="000230EE">
        <w:trPr>
          <w:trHeight w:val="514"/>
        </w:trPr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1" w:right="0"/>
              <w:jc w:val="left"/>
            </w:pPr>
            <w:r>
              <w:t xml:space="preserve">6.3.2. Zararlı alışkanlıkların başlama sebeplerini sorgular.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EE" w:rsidRDefault="000230EE">
            <w:pPr>
              <w:ind w:left="36" w:right="0"/>
            </w:pPr>
            <w:r>
              <w:t xml:space="preserve"> </w:t>
            </w:r>
          </w:p>
        </w:tc>
      </w:tr>
    </w:tbl>
    <w:p w:rsidR="00437CBE" w:rsidRDefault="00437CBE"/>
    <w:sectPr w:rsidR="00437CBE">
      <w:pgSz w:w="16838" w:h="11906" w:orient="landscape"/>
      <w:pgMar w:top="1440" w:right="1369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84"/>
    <w:rsid w:val="000230EE"/>
    <w:rsid w:val="00423D84"/>
    <w:rsid w:val="0043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F164"/>
  <w15:docId w15:val="{7579E44D-8160-48EC-83DE-DEAC26A2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right="51"/>
      <w:jc w:val="center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GiresuN</cp:lastModifiedBy>
  <cp:revision>3</cp:revision>
  <dcterms:created xsi:type="dcterms:W3CDTF">2024-12-14T15:48:00Z</dcterms:created>
  <dcterms:modified xsi:type="dcterms:W3CDTF">2024-12-14T15:48:00Z</dcterms:modified>
</cp:coreProperties>
</file>